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5D8" w:rsidRPr="006955D8" w:rsidRDefault="006955D8" w:rsidP="006955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753100" cy="2286000"/>
            <wp:effectExtent l="19050" t="0" r="0" b="0"/>
            <wp:docPr id="19" name="Рисунок 19" descr="http://mcb-blk.org.ru/img/2014/bp5_stepn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mcb-blk.org.ru/img/2014/bp5_stepn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55D8">
        <w:rPr>
          <w:rFonts w:ascii="Times New Roman" w:eastAsia="Times New Roman" w:hAnsi="Times New Roman" w:cs="Times New Roman"/>
          <w:sz w:val="24"/>
          <w:szCs w:val="24"/>
        </w:rPr>
        <w:br/>
      </w:r>
      <w:r w:rsidRPr="006955D8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6955D8" w:rsidRPr="006955D8" w:rsidRDefault="006955D8" w:rsidP="006955D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6955D8">
        <w:rPr>
          <w:rFonts w:ascii="Verdana" w:eastAsia="Times New Roman" w:hAnsi="Verdana" w:cs="Times New Roman"/>
          <w:b/>
          <w:bCs/>
          <w:color w:val="444444"/>
          <w:sz w:val="28"/>
        </w:rPr>
        <w:t>БИБЛИОНОЧЬ – 2014 </w:t>
      </w:r>
      <w:r w:rsidRPr="006955D8">
        <w:rPr>
          <w:rFonts w:ascii="Verdana" w:eastAsia="Times New Roman" w:hAnsi="Verdana" w:cs="Times New Roman"/>
          <w:b/>
          <w:bCs/>
          <w:color w:val="444444"/>
          <w:sz w:val="28"/>
          <w:szCs w:val="28"/>
        </w:rPr>
        <w:br/>
      </w:r>
      <w:r w:rsidRPr="006955D8">
        <w:rPr>
          <w:rFonts w:ascii="Verdana" w:eastAsia="Times New Roman" w:hAnsi="Verdana" w:cs="Times New Roman"/>
          <w:b/>
          <w:bCs/>
          <w:color w:val="444444"/>
          <w:sz w:val="28"/>
        </w:rPr>
        <w:t>в  Степной  сельской библиотеке</w:t>
      </w:r>
    </w:p>
    <w:p w:rsidR="006955D8" w:rsidRPr="006955D8" w:rsidRDefault="006955D8" w:rsidP="006955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55D8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6955D8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6955D8">
        <w:rPr>
          <w:rFonts w:ascii="Verdana" w:eastAsia="Times New Roman" w:hAnsi="Verdana" w:cs="Times New Roman"/>
          <w:b/>
          <w:bCs/>
          <w:color w:val="444444"/>
          <w:sz w:val="25"/>
        </w:rPr>
        <w:t>Руководитель МБУ –  Руденко Лидия Ивановна</w:t>
      </w:r>
      <w:r w:rsidRPr="006955D8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6955D8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6955D8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6955D8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6955D8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Библиотека поселка Степного провела фольклорно-поэтический вечер «</w:t>
      </w:r>
      <w:proofErr w:type="spellStart"/>
      <w:r w:rsidRPr="006955D8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Ярилкины</w:t>
      </w:r>
      <w:proofErr w:type="spellEnd"/>
      <w:r w:rsidRPr="006955D8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хороводы в ночь библиотеки»: фольклорное представление «</w:t>
      </w:r>
      <w:proofErr w:type="spellStart"/>
      <w:r w:rsidRPr="006955D8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Ярилкины</w:t>
      </w:r>
      <w:proofErr w:type="spellEnd"/>
      <w:r w:rsidRPr="006955D8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хороводы», </w:t>
      </w:r>
      <w:proofErr w:type="spellStart"/>
      <w:r w:rsidRPr="006955D8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видеопрезентация</w:t>
      </w:r>
      <w:proofErr w:type="spellEnd"/>
      <w:r w:rsidRPr="006955D8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, музыкально-поэтический час, представление книги «</w:t>
      </w:r>
      <w:proofErr w:type="spellStart"/>
      <w:r w:rsidRPr="006955D8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Белореченские</w:t>
      </w:r>
      <w:proofErr w:type="spellEnd"/>
      <w:r w:rsidRPr="006955D8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родники», библиотечное чаепитие «В кругу любителей чтения».</w:t>
      </w:r>
      <w:r w:rsidRPr="006955D8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6955D8" w:rsidRPr="006955D8" w:rsidRDefault="006955D8" w:rsidP="006955D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2578100" cy="3606800"/>
            <wp:effectExtent l="19050" t="0" r="0" b="0"/>
            <wp:docPr id="1" name="Рисунок 1" descr="http://mcb-blk.org.ru/img/2014/bp5_stepn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bp5_stepn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0" cy="360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5D8" w:rsidRPr="006955D8" w:rsidRDefault="006955D8" w:rsidP="006955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55D8">
        <w:rPr>
          <w:rFonts w:ascii="Verdana" w:eastAsia="Times New Roman" w:hAnsi="Verdana" w:cs="Times New Roman"/>
          <w:color w:val="444444"/>
          <w:sz w:val="25"/>
          <w:szCs w:val="25"/>
        </w:rPr>
        <w:lastRenderedPageBreak/>
        <w:br/>
      </w:r>
      <w:r w:rsidRPr="006955D8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В мероприятии приняли участие работники и участники  творческих коллективов СДК, члены литературного объединения «Белая река» - Н. </w:t>
      </w:r>
      <w:proofErr w:type="spellStart"/>
      <w:r w:rsidRPr="006955D8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Дедеянц</w:t>
      </w:r>
      <w:proofErr w:type="spellEnd"/>
      <w:r w:rsidRPr="006955D8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,      О. Орлова  и В. </w:t>
      </w:r>
      <w:proofErr w:type="spellStart"/>
      <w:r w:rsidRPr="006955D8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Кветкин</w:t>
      </w:r>
      <w:proofErr w:type="spellEnd"/>
      <w:r w:rsidRPr="006955D8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  читали свои стихи. Большую помощь в подготовке и проведении мероприятия оказала Орлова О.А. –преподаватель Адыгейского  Государственного университета, художник, член ЛТО «Белая река», автор книг:   «Люблю тебя, Кавказ! Стихи и монотипии». – Майкоп: ОАО «Полиграф-Юг», 2010. – 40 с.; «Живи, Любовь, во мне! Стихи, монотипии, роспись пальцем и кистью, живопись». – Майкоп: ОАО «Полиграф-Юг», 2010. – 64 с.; «Сувениры из </w:t>
      </w:r>
      <w:proofErr w:type="spellStart"/>
      <w:r w:rsidRPr="006955D8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талаша</w:t>
      </w:r>
      <w:proofErr w:type="spellEnd"/>
      <w:r w:rsidRPr="006955D8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– кукурузных рубашек». – Майкоп: ОАО «Полиграф-Юг», 2011. – 32 с.</w:t>
      </w:r>
      <w:r w:rsidRPr="006955D8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6955D8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6955D8" w:rsidRPr="006955D8" w:rsidRDefault="006955D8" w:rsidP="006955D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2" name="Рисунок 2" descr="http://mcb-blk.org.ru/img/2014/bp5_stepn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bp5_stepn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5D8" w:rsidRPr="006955D8" w:rsidRDefault="006955D8" w:rsidP="006955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55D8" w:rsidRPr="006955D8" w:rsidRDefault="006955D8" w:rsidP="006955D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3" name="Рисунок 3" descr="http://mcb-blk.org.ru/img/2014/bp5_stepn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cb-blk.org.ru/img/2014/bp5_stepn0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5D8" w:rsidRPr="006955D8" w:rsidRDefault="006955D8" w:rsidP="006955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55D8" w:rsidRPr="006955D8" w:rsidRDefault="006955D8" w:rsidP="006955D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4" name="Рисунок 4" descr="http://mcb-blk.org.ru/img/2014/bp5_stepn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cb-blk.org.ru/img/2014/bp5_stepn0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5D8" w:rsidRPr="006955D8" w:rsidRDefault="006955D8" w:rsidP="006955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55D8" w:rsidRPr="006955D8" w:rsidRDefault="006955D8" w:rsidP="006955D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5" name="Рисунок 5" descr="http://mcb-blk.org.ru/img/2014/bp5_stepn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cb-blk.org.ru/img/2014/bp5_stepn0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5D8" w:rsidRPr="006955D8" w:rsidRDefault="006955D8" w:rsidP="006955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55D8" w:rsidRPr="006955D8" w:rsidRDefault="006955D8" w:rsidP="006955D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2870200" cy="3606800"/>
            <wp:effectExtent l="19050" t="0" r="6350" b="0"/>
            <wp:docPr id="6" name="Рисунок 6" descr="http://mcb-blk.org.ru/img/2014/bp5_stepn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cb-blk.org.ru/img/2014/bp5_stepn0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0" cy="360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5D8" w:rsidRPr="006955D8" w:rsidRDefault="006955D8" w:rsidP="006955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55D8" w:rsidRPr="006955D8" w:rsidRDefault="006955D8" w:rsidP="006955D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127500" cy="3606800"/>
            <wp:effectExtent l="19050" t="0" r="6350" b="0"/>
            <wp:docPr id="7" name="Рисунок 7" descr="http://mcb-blk.org.ru/img/2014/bp5_stepn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cb-blk.org.ru/img/2014/bp5_stepn08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360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5D8" w:rsidRPr="006955D8" w:rsidRDefault="006955D8" w:rsidP="006955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55D8" w:rsidRPr="006955D8" w:rsidRDefault="006955D8" w:rsidP="006955D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8" name="Рисунок 8" descr="http://mcb-blk.org.ru/img/2014/bp5_stepn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cb-blk.org.ru/img/2014/bp5_stepn09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5D8" w:rsidRPr="006955D8" w:rsidRDefault="006955D8" w:rsidP="006955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55D8" w:rsidRPr="006955D8" w:rsidRDefault="006955D8" w:rsidP="006955D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9" name="Рисунок 9" descr="http://mcb-blk.org.ru/img/2014/bp5_stepn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cb-blk.org.ru/img/2014/bp5_stepn10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4BA" w:rsidRDefault="000F64BA"/>
    <w:sectPr w:rsidR="000F64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6955D8"/>
    <w:rsid w:val="000F64BA"/>
    <w:rsid w:val="00695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955D8"/>
    <w:rPr>
      <w:b/>
      <w:bCs/>
    </w:rPr>
  </w:style>
  <w:style w:type="character" w:customStyle="1" w:styleId="bbcsize">
    <w:name w:val="bbc_size"/>
    <w:basedOn w:val="a0"/>
    <w:rsid w:val="006955D8"/>
  </w:style>
  <w:style w:type="character" w:customStyle="1" w:styleId="apple-converted-space">
    <w:name w:val="apple-converted-space"/>
    <w:basedOn w:val="a0"/>
    <w:rsid w:val="006955D8"/>
  </w:style>
  <w:style w:type="paragraph" w:styleId="a4">
    <w:name w:val="Balloon Text"/>
    <w:basedOn w:val="a"/>
    <w:link w:val="a5"/>
    <w:uiPriority w:val="99"/>
    <w:semiHidden/>
    <w:unhideWhenUsed/>
    <w:rsid w:val="00695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55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1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2016-11-28T05:46:00Z</dcterms:created>
  <dcterms:modified xsi:type="dcterms:W3CDTF">2016-11-28T05:46:00Z</dcterms:modified>
</cp:coreProperties>
</file>